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43" w:rsidRPr="004E250D" w:rsidRDefault="00805178" w:rsidP="004E250D">
      <w:pPr>
        <w:jc w:val="center"/>
        <w:rPr>
          <w:rFonts w:ascii="Kite One" w:hAnsi="Kite One"/>
          <w:b/>
          <w:sz w:val="36"/>
        </w:rPr>
      </w:pPr>
      <w:r>
        <w:rPr>
          <w:rFonts w:ascii="Kite One" w:hAnsi="Kite One"/>
          <w:b/>
          <w:noProof/>
          <w:sz w:val="36"/>
          <w:lang w:eastAsia="fr-CA"/>
        </w:rPr>
        <w:drawing>
          <wp:anchor distT="0" distB="0" distL="114300" distR="114300" simplePos="0" relativeHeight="251658240" behindDoc="0" locked="0" layoutInCell="1" allowOverlap="1" wp14:anchorId="3A68F6F3" wp14:editId="67D6ADCE">
            <wp:simplePos x="0" y="0"/>
            <wp:positionH relativeFrom="column">
              <wp:posOffset>5067845</wp:posOffset>
            </wp:positionH>
            <wp:positionV relativeFrom="paragraph">
              <wp:posOffset>-818515</wp:posOffset>
            </wp:positionV>
            <wp:extent cx="1009650" cy="2163342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it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163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50D">
        <w:rPr>
          <w:rFonts w:ascii="Kite One" w:hAnsi="Kite One"/>
          <w:b/>
          <w:sz w:val="36"/>
        </w:rPr>
        <w:t xml:space="preserve">Quiz - </w:t>
      </w:r>
      <w:r w:rsidR="004E250D" w:rsidRPr="004E250D">
        <w:rPr>
          <w:rFonts w:ascii="Kite One" w:hAnsi="Kite One"/>
          <w:b/>
          <w:sz w:val="36"/>
        </w:rPr>
        <w:t>La force gravitationnelle</w:t>
      </w:r>
    </w:p>
    <w:p w:rsidR="004E250D" w:rsidRPr="004E250D" w:rsidRDefault="004E250D" w:rsidP="004E250D">
      <w:pPr>
        <w:pStyle w:val="Paragraphedeliste"/>
        <w:numPr>
          <w:ilvl w:val="0"/>
          <w:numId w:val="1"/>
        </w:numPr>
        <w:jc w:val="both"/>
        <w:rPr>
          <w:rFonts w:ascii="Kite One" w:hAnsi="Kite One"/>
          <w:b/>
          <w:sz w:val="24"/>
        </w:rPr>
      </w:pPr>
      <w:r w:rsidRPr="004E250D">
        <w:rPr>
          <w:rFonts w:ascii="Kite One" w:hAnsi="Kite One"/>
          <w:b/>
          <w:sz w:val="24"/>
        </w:rPr>
        <w:t xml:space="preserve">Pourquoi glisses-tu vers le bas ? </w:t>
      </w:r>
    </w:p>
    <w:p w:rsidR="004E250D" w:rsidRPr="004E250D" w:rsidRDefault="004E250D" w:rsidP="004E250D">
      <w:pPr>
        <w:pStyle w:val="Paragraphedeliste"/>
        <w:numPr>
          <w:ilvl w:val="0"/>
          <w:numId w:val="3"/>
        </w:numPr>
        <w:jc w:val="both"/>
        <w:rPr>
          <w:rFonts w:ascii="Kite One" w:hAnsi="Kite One"/>
          <w:sz w:val="24"/>
        </w:rPr>
      </w:pPr>
      <w:r w:rsidRPr="004E250D">
        <w:rPr>
          <w:rFonts w:ascii="Kite One" w:hAnsi="Kite One"/>
          <w:sz w:val="24"/>
        </w:rPr>
        <w:t>Je descends parce que je glisse sur l’eau.</w:t>
      </w:r>
    </w:p>
    <w:p w:rsidR="004E250D" w:rsidRDefault="004E250D" w:rsidP="004E250D">
      <w:pPr>
        <w:pStyle w:val="Paragraphedeliste"/>
        <w:numPr>
          <w:ilvl w:val="0"/>
          <w:numId w:val="3"/>
        </w:numPr>
        <w:jc w:val="both"/>
        <w:rPr>
          <w:rFonts w:ascii="Kite One" w:hAnsi="Kite One"/>
          <w:sz w:val="24"/>
        </w:rPr>
      </w:pPr>
      <w:r w:rsidRPr="004E250D">
        <w:rPr>
          <w:rFonts w:ascii="Kite One" w:hAnsi="Kite One"/>
          <w:sz w:val="24"/>
        </w:rPr>
        <w:t>Je descends parce que je pèse lourd.</w:t>
      </w:r>
    </w:p>
    <w:p w:rsidR="004E250D" w:rsidRPr="004E250D" w:rsidRDefault="004E250D" w:rsidP="004E250D">
      <w:pPr>
        <w:pStyle w:val="Paragraphedeliste"/>
        <w:tabs>
          <w:tab w:val="left" w:pos="1520"/>
        </w:tabs>
        <w:ind w:left="1080"/>
        <w:jc w:val="both"/>
        <w:rPr>
          <w:rFonts w:ascii="Kite One" w:hAnsi="Kite One"/>
          <w:sz w:val="10"/>
        </w:rPr>
      </w:pPr>
      <w:r>
        <w:rPr>
          <w:rFonts w:ascii="Kite One" w:hAnsi="Kite One"/>
          <w:sz w:val="24"/>
        </w:rPr>
        <w:tab/>
      </w:r>
    </w:p>
    <w:p w:rsidR="004E250D" w:rsidRDefault="004E250D" w:rsidP="004E250D">
      <w:pPr>
        <w:pStyle w:val="Paragraphedeliste"/>
        <w:numPr>
          <w:ilvl w:val="0"/>
          <w:numId w:val="1"/>
        </w:numPr>
        <w:jc w:val="both"/>
        <w:rPr>
          <w:rFonts w:ascii="Kite One" w:hAnsi="Kite One"/>
          <w:b/>
          <w:sz w:val="24"/>
        </w:rPr>
      </w:pPr>
      <w:r w:rsidRPr="004E250D">
        <w:rPr>
          <w:rFonts w:ascii="Kite One" w:hAnsi="Kite One"/>
          <w:b/>
          <w:sz w:val="24"/>
        </w:rPr>
        <w:t xml:space="preserve">Pourquoi les personnes qui vivent de l’autre côté de la planète ne tombent-elles pas « en bas » ? </w:t>
      </w:r>
      <w:r>
        <w:rPr>
          <w:rFonts w:ascii="Kite One" w:hAnsi="Kite One"/>
          <w:b/>
          <w:sz w:val="24"/>
        </w:rPr>
        <w:t xml:space="preserve"> </w:t>
      </w:r>
    </w:p>
    <w:p w:rsidR="004E250D" w:rsidRPr="004E250D" w:rsidRDefault="004E250D" w:rsidP="004E250D">
      <w:pPr>
        <w:pStyle w:val="Paragraphedeliste"/>
        <w:jc w:val="both"/>
        <w:rPr>
          <w:rFonts w:ascii="Kite One" w:hAnsi="Kite One"/>
          <w:b/>
          <w:sz w:val="8"/>
        </w:rPr>
      </w:pPr>
    </w:p>
    <w:p w:rsidR="004E250D" w:rsidRDefault="004E250D" w:rsidP="004E250D">
      <w:pPr>
        <w:pStyle w:val="Paragraphedeliste"/>
        <w:numPr>
          <w:ilvl w:val="0"/>
          <w:numId w:val="5"/>
        </w:numPr>
        <w:jc w:val="both"/>
        <w:rPr>
          <w:rFonts w:ascii="Kite One" w:hAnsi="Kite One"/>
          <w:sz w:val="24"/>
        </w:rPr>
      </w:pPr>
      <w:r w:rsidRPr="004E250D">
        <w:rPr>
          <w:rFonts w:ascii="Kite One" w:hAnsi="Kite One"/>
          <w:sz w:val="24"/>
        </w:rPr>
        <w:t xml:space="preserve">Les personnes qui vivent de l’autre côté de la planète ne tombent pas parce </w:t>
      </w:r>
      <w:bookmarkStart w:id="0" w:name="_GoBack"/>
      <w:bookmarkEnd w:id="0"/>
      <w:r w:rsidRPr="004E250D">
        <w:rPr>
          <w:rFonts w:ascii="Kite One" w:hAnsi="Kite One"/>
          <w:sz w:val="24"/>
        </w:rPr>
        <w:t>que la force gravitationnelle est la même partout sur la Terre.</w:t>
      </w:r>
    </w:p>
    <w:p w:rsidR="004E250D" w:rsidRDefault="004E250D" w:rsidP="004E250D">
      <w:pPr>
        <w:pStyle w:val="Paragraphedeliste"/>
        <w:numPr>
          <w:ilvl w:val="0"/>
          <w:numId w:val="5"/>
        </w:numPr>
        <w:jc w:val="both"/>
        <w:rPr>
          <w:rFonts w:ascii="Kite One" w:hAnsi="Kite One"/>
          <w:sz w:val="24"/>
        </w:rPr>
      </w:pPr>
      <w:r w:rsidRPr="004E250D">
        <w:rPr>
          <w:rFonts w:ascii="Kite One" w:hAnsi="Kite One"/>
          <w:sz w:val="24"/>
        </w:rPr>
        <w:t>Les personnes qui vivent de l’autre côté de la planète ne tombent pas parce qu’il fait plus chaud là-bas.</w:t>
      </w:r>
    </w:p>
    <w:p w:rsidR="004E250D" w:rsidRPr="004E250D" w:rsidRDefault="004E250D" w:rsidP="004E250D">
      <w:pPr>
        <w:pStyle w:val="Paragraphedeliste"/>
        <w:ind w:left="1080"/>
        <w:jc w:val="both"/>
        <w:rPr>
          <w:rFonts w:ascii="Kite One" w:hAnsi="Kite One"/>
          <w:sz w:val="8"/>
        </w:rPr>
      </w:pPr>
    </w:p>
    <w:p w:rsidR="004E250D" w:rsidRPr="004E250D" w:rsidRDefault="004E250D" w:rsidP="004E250D">
      <w:pPr>
        <w:pStyle w:val="Paragraphedeliste"/>
        <w:numPr>
          <w:ilvl w:val="0"/>
          <w:numId w:val="1"/>
        </w:numPr>
        <w:jc w:val="both"/>
        <w:rPr>
          <w:rFonts w:ascii="Kite One" w:hAnsi="Kite One"/>
          <w:b/>
          <w:sz w:val="24"/>
        </w:rPr>
      </w:pPr>
      <w:r w:rsidRPr="004E250D">
        <w:rPr>
          <w:rFonts w:ascii="Kite One" w:hAnsi="Kite One"/>
          <w:b/>
          <w:sz w:val="24"/>
        </w:rPr>
        <w:t>Pourquoi n’attires-tu pas les objets qui se trouvent près de toi ?</w:t>
      </w:r>
    </w:p>
    <w:p w:rsidR="004E250D" w:rsidRPr="004E250D" w:rsidRDefault="004E250D" w:rsidP="004E250D">
      <w:pPr>
        <w:pStyle w:val="Paragraphedeliste"/>
        <w:numPr>
          <w:ilvl w:val="0"/>
          <w:numId w:val="6"/>
        </w:numPr>
        <w:jc w:val="both"/>
        <w:rPr>
          <w:rFonts w:ascii="Kite One" w:hAnsi="Kite One"/>
          <w:sz w:val="24"/>
        </w:rPr>
      </w:pPr>
      <w:r w:rsidRPr="004E250D">
        <w:rPr>
          <w:rFonts w:ascii="Kite One" w:hAnsi="Kite One"/>
          <w:bCs/>
          <w:sz w:val="24"/>
        </w:rPr>
        <w:t>Je n’attire pas les objets parce que les humains n’ont pas de force d’attraction.</w:t>
      </w:r>
    </w:p>
    <w:p w:rsidR="004E250D" w:rsidRDefault="004E250D" w:rsidP="004E250D">
      <w:pPr>
        <w:pStyle w:val="Paragraphedeliste"/>
        <w:numPr>
          <w:ilvl w:val="0"/>
          <w:numId w:val="6"/>
        </w:numPr>
        <w:jc w:val="both"/>
        <w:rPr>
          <w:rFonts w:ascii="Kite One" w:hAnsi="Kite One"/>
          <w:sz w:val="24"/>
        </w:rPr>
      </w:pPr>
      <w:r w:rsidRPr="004E250D">
        <w:rPr>
          <w:rFonts w:ascii="Kite One" w:hAnsi="Kite One"/>
          <w:sz w:val="24"/>
        </w:rPr>
        <w:t>Je n’attire pas les objets parce que la force d’attraction de la Terre est plus forte que ma force d’attraction.</w:t>
      </w:r>
    </w:p>
    <w:p w:rsidR="004E250D" w:rsidRPr="004E250D" w:rsidRDefault="004E250D" w:rsidP="004E250D">
      <w:pPr>
        <w:pStyle w:val="Paragraphedeliste"/>
        <w:ind w:left="1080"/>
        <w:jc w:val="both"/>
        <w:rPr>
          <w:rFonts w:ascii="Kite One" w:hAnsi="Kite One"/>
          <w:sz w:val="8"/>
        </w:rPr>
      </w:pPr>
    </w:p>
    <w:p w:rsidR="004E250D" w:rsidRPr="004E250D" w:rsidRDefault="004E250D" w:rsidP="004E250D">
      <w:pPr>
        <w:pStyle w:val="Paragraphedeliste"/>
        <w:numPr>
          <w:ilvl w:val="0"/>
          <w:numId w:val="1"/>
        </w:numPr>
        <w:jc w:val="both"/>
        <w:rPr>
          <w:rFonts w:ascii="Kite One" w:hAnsi="Kite One"/>
          <w:b/>
          <w:sz w:val="24"/>
        </w:rPr>
      </w:pPr>
      <w:r w:rsidRPr="004E250D">
        <w:rPr>
          <w:rFonts w:ascii="Kite One" w:hAnsi="Kite One"/>
          <w:b/>
          <w:sz w:val="24"/>
        </w:rPr>
        <w:t xml:space="preserve">Est-ce le crayon qui tombe vers la Terre ou la Terre qui monte vers le crayon ? </w:t>
      </w:r>
    </w:p>
    <w:p w:rsidR="004E250D" w:rsidRPr="004E250D" w:rsidRDefault="004E250D" w:rsidP="004E250D">
      <w:pPr>
        <w:pStyle w:val="Paragraphedeliste"/>
        <w:numPr>
          <w:ilvl w:val="0"/>
          <w:numId w:val="7"/>
        </w:numPr>
        <w:jc w:val="both"/>
        <w:rPr>
          <w:rFonts w:ascii="Kite One" w:hAnsi="Kite One"/>
          <w:sz w:val="24"/>
        </w:rPr>
      </w:pPr>
      <w:r w:rsidRPr="004E250D">
        <w:rPr>
          <w:rFonts w:ascii="Kite One" w:hAnsi="Kite One"/>
          <w:bCs/>
          <w:sz w:val="24"/>
        </w:rPr>
        <w:t>C’est la Terre qui monte vers le crayon.</w:t>
      </w:r>
    </w:p>
    <w:p w:rsidR="004E250D" w:rsidRDefault="004E250D" w:rsidP="004E250D">
      <w:pPr>
        <w:pStyle w:val="Paragraphedeliste"/>
        <w:numPr>
          <w:ilvl w:val="0"/>
          <w:numId w:val="7"/>
        </w:numPr>
        <w:jc w:val="both"/>
        <w:rPr>
          <w:rFonts w:ascii="Kite One" w:hAnsi="Kite One"/>
          <w:sz w:val="24"/>
        </w:rPr>
      </w:pPr>
      <w:r w:rsidRPr="004E250D">
        <w:rPr>
          <w:rFonts w:ascii="Kite One" w:hAnsi="Kite One"/>
          <w:sz w:val="24"/>
        </w:rPr>
        <w:t>C’est le crayon qui  tombe vers la Terre.</w:t>
      </w:r>
    </w:p>
    <w:p w:rsidR="004E250D" w:rsidRPr="004E250D" w:rsidRDefault="004E250D" w:rsidP="004E250D">
      <w:pPr>
        <w:pStyle w:val="Paragraphedeliste"/>
        <w:ind w:left="1080"/>
        <w:jc w:val="both"/>
        <w:rPr>
          <w:rFonts w:ascii="Kite One" w:hAnsi="Kite One"/>
          <w:sz w:val="8"/>
        </w:rPr>
      </w:pPr>
    </w:p>
    <w:p w:rsidR="004E250D" w:rsidRPr="004E250D" w:rsidRDefault="004E250D" w:rsidP="004E250D">
      <w:pPr>
        <w:pStyle w:val="Paragraphedeliste"/>
        <w:numPr>
          <w:ilvl w:val="0"/>
          <w:numId w:val="1"/>
        </w:numPr>
        <w:jc w:val="both"/>
        <w:rPr>
          <w:rFonts w:ascii="Kite One" w:hAnsi="Kite One"/>
          <w:b/>
          <w:sz w:val="24"/>
        </w:rPr>
      </w:pPr>
      <w:r w:rsidRPr="004E250D">
        <w:rPr>
          <w:rFonts w:ascii="Kite One" w:hAnsi="Kite One"/>
          <w:b/>
          <w:sz w:val="24"/>
        </w:rPr>
        <w:t xml:space="preserve"> Mon poids sur la Lune serait-il supérieur ou inférieur à mon poids sur la Terre ? </w:t>
      </w:r>
    </w:p>
    <w:p w:rsidR="004E250D" w:rsidRPr="004E250D" w:rsidRDefault="004E250D" w:rsidP="004E250D">
      <w:pPr>
        <w:pStyle w:val="Paragraphedeliste"/>
        <w:numPr>
          <w:ilvl w:val="0"/>
          <w:numId w:val="8"/>
        </w:numPr>
        <w:jc w:val="both"/>
        <w:rPr>
          <w:rFonts w:ascii="Kite One" w:hAnsi="Kite One"/>
          <w:sz w:val="24"/>
        </w:rPr>
      </w:pPr>
      <w:r w:rsidRPr="004E250D">
        <w:rPr>
          <w:rFonts w:ascii="Kite One" w:hAnsi="Kite One"/>
          <w:bCs/>
          <w:sz w:val="24"/>
        </w:rPr>
        <w:t>Mon poids serait supérieur sur la Lune.</w:t>
      </w:r>
    </w:p>
    <w:p w:rsidR="004E250D" w:rsidRPr="004E250D" w:rsidRDefault="004E250D" w:rsidP="004E250D">
      <w:pPr>
        <w:pStyle w:val="Paragraphedeliste"/>
        <w:numPr>
          <w:ilvl w:val="0"/>
          <w:numId w:val="8"/>
        </w:numPr>
        <w:jc w:val="both"/>
        <w:rPr>
          <w:rFonts w:ascii="Kite One" w:hAnsi="Kite One"/>
          <w:sz w:val="24"/>
        </w:rPr>
      </w:pPr>
      <w:r w:rsidRPr="004E250D">
        <w:rPr>
          <w:rFonts w:ascii="Kite One" w:hAnsi="Kite One"/>
          <w:bCs/>
          <w:sz w:val="24"/>
        </w:rPr>
        <w:t>Mon poids serait inférieur sur la Lune.</w:t>
      </w:r>
    </w:p>
    <w:p w:rsidR="004E250D" w:rsidRPr="004E250D" w:rsidRDefault="004E250D" w:rsidP="004E250D">
      <w:pPr>
        <w:pStyle w:val="Paragraphedeliste"/>
        <w:numPr>
          <w:ilvl w:val="0"/>
          <w:numId w:val="8"/>
        </w:numPr>
        <w:jc w:val="both"/>
        <w:rPr>
          <w:rFonts w:ascii="Kite One" w:hAnsi="Kite One"/>
          <w:sz w:val="24"/>
        </w:rPr>
      </w:pPr>
      <w:r w:rsidRPr="004E250D">
        <w:rPr>
          <w:rFonts w:ascii="Kite One" w:hAnsi="Kite One"/>
          <w:bCs/>
          <w:sz w:val="24"/>
        </w:rPr>
        <w:t xml:space="preserve">J’aurais le même poids sur la Lune que sur la Terre. </w:t>
      </w:r>
    </w:p>
    <w:p w:rsidR="004E250D" w:rsidRPr="004E250D" w:rsidRDefault="004E250D" w:rsidP="004E250D">
      <w:pPr>
        <w:pStyle w:val="Paragraphedeliste"/>
        <w:ind w:left="1080"/>
        <w:jc w:val="both"/>
        <w:rPr>
          <w:rFonts w:ascii="Kite One" w:hAnsi="Kite One"/>
          <w:sz w:val="8"/>
        </w:rPr>
      </w:pPr>
    </w:p>
    <w:p w:rsidR="004E250D" w:rsidRPr="004E250D" w:rsidRDefault="004E250D" w:rsidP="004E250D">
      <w:pPr>
        <w:pStyle w:val="Paragraphedeliste"/>
        <w:numPr>
          <w:ilvl w:val="0"/>
          <w:numId w:val="1"/>
        </w:numPr>
        <w:rPr>
          <w:rFonts w:ascii="Kite One" w:hAnsi="Kite One"/>
          <w:b/>
        </w:rPr>
      </w:pPr>
      <w:r w:rsidRPr="004E250D">
        <w:rPr>
          <w:rFonts w:ascii="Kite One" w:hAnsi="Kite One"/>
          <w:b/>
          <w:sz w:val="24"/>
        </w:rPr>
        <w:t xml:space="preserve">Vrai ou faux ? </w:t>
      </w:r>
      <w:r w:rsidRPr="004E250D">
        <w:rPr>
          <w:rFonts w:ascii="Kite One" w:hAnsi="Kite One"/>
          <w:b/>
        </w:rPr>
        <w:t xml:space="preserve">La boule de quilles touchera le sol en premier. </w:t>
      </w:r>
    </w:p>
    <w:p w:rsidR="004E250D" w:rsidRPr="004E250D" w:rsidRDefault="004E250D" w:rsidP="004E250D">
      <w:pPr>
        <w:pStyle w:val="Paragraphedeliste"/>
        <w:numPr>
          <w:ilvl w:val="0"/>
          <w:numId w:val="9"/>
        </w:numPr>
        <w:rPr>
          <w:rFonts w:ascii="Kite One" w:hAnsi="Kite One"/>
        </w:rPr>
      </w:pPr>
      <w:r w:rsidRPr="004E250D">
        <w:rPr>
          <w:rFonts w:ascii="Kite One" w:hAnsi="Kite One"/>
          <w:bCs/>
        </w:rPr>
        <w:t xml:space="preserve">Vrai : La boule de quilles touchera le sol en premier. </w:t>
      </w:r>
    </w:p>
    <w:p w:rsidR="004E250D" w:rsidRPr="004E250D" w:rsidRDefault="004E250D" w:rsidP="004E250D">
      <w:pPr>
        <w:pStyle w:val="Paragraphedeliste"/>
        <w:numPr>
          <w:ilvl w:val="0"/>
          <w:numId w:val="9"/>
        </w:numPr>
        <w:rPr>
          <w:rFonts w:ascii="Kite One" w:hAnsi="Kite One"/>
        </w:rPr>
      </w:pPr>
      <w:r w:rsidRPr="004E250D">
        <w:rPr>
          <w:rFonts w:ascii="Kite One" w:hAnsi="Kite One"/>
          <w:bCs/>
        </w:rPr>
        <w:t>Faux : Le ballon de basketball touchera le sol en premier.</w:t>
      </w:r>
    </w:p>
    <w:p w:rsidR="004E250D" w:rsidRPr="004E250D" w:rsidRDefault="004E250D" w:rsidP="004E250D">
      <w:pPr>
        <w:pStyle w:val="Paragraphedeliste"/>
        <w:numPr>
          <w:ilvl w:val="0"/>
          <w:numId w:val="9"/>
        </w:numPr>
        <w:rPr>
          <w:rFonts w:ascii="Kite One" w:hAnsi="Kite One"/>
        </w:rPr>
      </w:pPr>
      <w:r w:rsidRPr="004E250D">
        <w:rPr>
          <w:rFonts w:ascii="Kite One" w:hAnsi="Kite One"/>
          <w:bCs/>
        </w:rPr>
        <w:t xml:space="preserve">Faux : Les deux toucheront le sol en même temps. </w:t>
      </w:r>
    </w:p>
    <w:p w:rsidR="004E250D" w:rsidRPr="004E250D" w:rsidRDefault="004E250D" w:rsidP="004E250D">
      <w:pPr>
        <w:pStyle w:val="Paragraphedeliste"/>
        <w:tabs>
          <w:tab w:val="left" w:pos="1500"/>
        </w:tabs>
        <w:ind w:left="1080"/>
        <w:rPr>
          <w:rFonts w:ascii="Kite One" w:hAnsi="Kite One"/>
          <w:sz w:val="8"/>
        </w:rPr>
      </w:pPr>
      <w:r>
        <w:rPr>
          <w:rFonts w:ascii="Kite One" w:hAnsi="Kite One"/>
        </w:rPr>
        <w:tab/>
      </w:r>
    </w:p>
    <w:p w:rsidR="004E250D" w:rsidRPr="004E250D" w:rsidRDefault="004E250D" w:rsidP="004E250D">
      <w:pPr>
        <w:pStyle w:val="Paragraphedeliste"/>
        <w:numPr>
          <w:ilvl w:val="0"/>
          <w:numId w:val="1"/>
        </w:numPr>
        <w:jc w:val="both"/>
        <w:rPr>
          <w:rFonts w:ascii="Kite One" w:hAnsi="Kite One"/>
          <w:b/>
          <w:sz w:val="24"/>
        </w:rPr>
      </w:pPr>
      <w:r w:rsidRPr="004E250D">
        <w:rPr>
          <w:rFonts w:ascii="Kite One" w:hAnsi="Kite One"/>
          <w:b/>
          <w:sz w:val="24"/>
        </w:rPr>
        <w:t>Tu laisses tomber en même temps une plume et une boule de quilles. Atteindront-ils le sol ensemble ?</w:t>
      </w:r>
    </w:p>
    <w:p w:rsidR="004E250D" w:rsidRPr="004E250D" w:rsidRDefault="004E250D" w:rsidP="004E250D">
      <w:pPr>
        <w:pStyle w:val="Paragraphedeliste"/>
        <w:numPr>
          <w:ilvl w:val="0"/>
          <w:numId w:val="10"/>
        </w:numPr>
        <w:jc w:val="both"/>
        <w:rPr>
          <w:rFonts w:ascii="Kite One" w:hAnsi="Kite One"/>
          <w:sz w:val="24"/>
        </w:rPr>
      </w:pPr>
      <w:r w:rsidRPr="004E250D">
        <w:rPr>
          <w:rFonts w:ascii="Kite One" w:hAnsi="Kite One"/>
          <w:bCs/>
          <w:sz w:val="24"/>
        </w:rPr>
        <w:t xml:space="preserve">Oui, la plume et la boule de quilles atteindront le sol en même temps. </w:t>
      </w:r>
    </w:p>
    <w:p w:rsidR="004E250D" w:rsidRPr="004E250D" w:rsidRDefault="004E250D" w:rsidP="004E250D">
      <w:pPr>
        <w:pStyle w:val="Paragraphedeliste"/>
        <w:numPr>
          <w:ilvl w:val="0"/>
          <w:numId w:val="10"/>
        </w:numPr>
        <w:jc w:val="both"/>
        <w:rPr>
          <w:rFonts w:ascii="Kite One" w:hAnsi="Kite One"/>
          <w:sz w:val="24"/>
        </w:rPr>
      </w:pPr>
      <w:r w:rsidRPr="004E250D">
        <w:rPr>
          <w:rFonts w:ascii="Kite One" w:hAnsi="Kite One"/>
          <w:bCs/>
          <w:sz w:val="24"/>
        </w:rPr>
        <w:t xml:space="preserve">Non, la plume atteindra le sol après la boule de quilles. </w:t>
      </w:r>
    </w:p>
    <w:sectPr w:rsidR="004E250D" w:rsidRPr="004E250D" w:rsidSect="004E250D">
      <w:headerReference w:type="default" r:id="rId9"/>
      <w:pgSz w:w="12240" w:h="15840"/>
      <w:pgMar w:top="1440" w:right="1467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0D" w:rsidRDefault="004E250D" w:rsidP="004E250D">
      <w:pPr>
        <w:spacing w:after="0" w:line="240" w:lineRule="auto"/>
      </w:pPr>
      <w:r>
        <w:separator/>
      </w:r>
    </w:p>
  </w:endnote>
  <w:endnote w:type="continuationSeparator" w:id="0">
    <w:p w:rsidR="004E250D" w:rsidRDefault="004E250D" w:rsidP="004E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te One">
    <w:panose1 w:val="02000503040000020003"/>
    <w:charset w:val="00"/>
    <w:family w:val="auto"/>
    <w:pitch w:val="variable"/>
    <w:sig w:usb0="800000AF" w:usb1="4000204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0D" w:rsidRDefault="004E250D" w:rsidP="004E250D">
      <w:pPr>
        <w:spacing w:after="0" w:line="240" w:lineRule="auto"/>
      </w:pPr>
      <w:r>
        <w:separator/>
      </w:r>
    </w:p>
  </w:footnote>
  <w:footnote w:type="continuationSeparator" w:id="0">
    <w:p w:rsidR="004E250D" w:rsidRDefault="004E250D" w:rsidP="004E2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0D" w:rsidRPr="004E250D" w:rsidRDefault="004E250D" w:rsidP="004E250D">
    <w:pPr>
      <w:rPr>
        <w:rFonts w:ascii="Comic Sans MS" w:hAnsi="Comic Sans MS"/>
        <w:u w:val="single"/>
      </w:rPr>
    </w:pPr>
    <w:r w:rsidRPr="004E250D">
      <w:rPr>
        <w:rFonts w:ascii="Comic Sans MS" w:hAnsi="Comic Sans MS"/>
      </w:rPr>
      <w:t xml:space="preserve">Nom : </w:t>
    </w:r>
    <w:r w:rsidRPr="004E250D">
      <w:rPr>
        <w:rFonts w:ascii="Comic Sans MS" w:hAnsi="Comic Sans MS"/>
        <w:u w:val="single"/>
      </w:rPr>
      <w:tab/>
    </w:r>
    <w:r w:rsidRPr="004E250D">
      <w:rPr>
        <w:rFonts w:ascii="Comic Sans MS" w:hAnsi="Comic Sans MS"/>
        <w:u w:val="single"/>
      </w:rPr>
      <w:tab/>
    </w:r>
    <w:r w:rsidRPr="004E250D">
      <w:rPr>
        <w:rFonts w:ascii="Comic Sans MS" w:hAnsi="Comic Sans MS"/>
        <w:u w:val="single"/>
      </w:rPr>
      <w:tab/>
    </w:r>
    <w:r w:rsidRPr="004E250D">
      <w:rPr>
        <w:rFonts w:ascii="Comic Sans MS" w:hAnsi="Comic Sans MS"/>
        <w:u w:val="single"/>
      </w:rPr>
      <w:tab/>
    </w:r>
    <w:r w:rsidRPr="004E250D">
      <w:rPr>
        <w:rFonts w:ascii="Comic Sans MS" w:hAnsi="Comic Sans MS"/>
        <w:u w:val="single"/>
      </w:rPr>
      <w:tab/>
    </w:r>
    <w:r w:rsidRPr="004E250D">
      <w:rPr>
        <w:rFonts w:ascii="Comic Sans MS" w:hAnsi="Comic Sans MS"/>
        <w:u w:val="single"/>
      </w:rPr>
      <w:tab/>
    </w:r>
    <w:r>
      <w:rPr>
        <w:rFonts w:ascii="Comic Sans MS" w:hAnsi="Comic Sans MS"/>
      </w:rPr>
      <w:tab/>
      <w:t xml:space="preserve">Date : </w:t>
    </w:r>
    <w:r>
      <w:rPr>
        <w:rFonts w:ascii="Comic Sans MS" w:hAnsi="Comic Sans MS"/>
        <w:u w:val="single"/>
      </w:rPr>
      <w:tab/>
    </w:r>
    <w:r>
      <w:rPr>
        <w:rFonts w:ascii="Comic Sans MS" w:hAnsi="Comic Sans MS"/>
        <w:u w:val="single"/>
      </w:rPr>
      <w:tab/>
    </w:r>
    <w:r>
      <w:rPr>
        <w:rFonts w:ascii="Comic Sans MS" w:hAnsi="Comic Sans MS"/>
        <w:u w:val="single"/>
      </w:rPr>
      <w:tab/>
    </w:r>
    <w:r>
      <w:rPr>
        <w:rFonts w:ascii="Comic Sans MS" w:hAnsi="Comic Sans MS"/>
        <w:u w:val="single"/>
      </w:rPr>
      <w:tab/>
    </w:r>
  </w:p>
  <w:p w:rsidR="004E250D" w:rsidRDefault="004E250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32DB"/>
    <w:multiLevelType w:val="hybridMultilevel"/>
    <w:tmpl w:val="F05CA5FA"/>
    <w:lvl w:ilvl="0" w:tplc="8116A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A02D7"/>
    <w:multiLevelType w:val="hybridMultilevel"/>
    <w:tmpl w:val="4E86DFB8"/>
    <w:lvl w:ilvl="0" w:tplc="408C8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7149D"/>
    <w:multiLevelType w:val="hybridMultilevel"/>
    <w:tmpl w:val="0A803682"/>
    <w:lvl w:ilvl="0" w:tplc="A8869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0803B8"/>
    <w:multiLevelType w:val="hybridMultilevel"/>
    <w:tmpl w:val="C0A40A90"/>
    <w:lvl w:ilvl="0" w:tplc="7DF0F42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502850"/>
    <w:multiLevelType w:val="hybridMultilevel"/>
    <w:tmpl w:val="70866084"/>
    <w:lvl w:ilvl="0" w:tplc="23B65A5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E5234"/>
    <w:multiLevelType w:val="hybridMultilevel"/>
    <w:tmpl w:val="E3EEC1CE"/>
    <w:lvl w:ilvl="0" w:tplc="D32E13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DF2B5D"/>
    <w:multiLevelType w:val="hybridMultilevel"/>
    <w:tmpl w:val="EC6EEFA6"/>
    <w:lvl w:ilvl="0" w:tplc="399436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6E1268"/>
    <w:multiLevelType w:val="hybridMultilevel"/>
    <w:tmpl w:val="5E74F63C"/>
    <w:lvl w:ilvl="0" w:tplc="CE064FE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952C49"/>
    <w:multiLevelType w:val="hybridMultilevel"/>
    <w:tmpl w:val="9774C0C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C1CB8"/>
    <w:multiLevelType w:val="hybridMultilevel"/>
    <w:tmpl w:val="895C310A"/>
    <w:lvl w:ilvl="0" w:tplc="B9BCE4F8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0D"/>
    <w:rsid w:val="00472C30"/>
    <w:rsid w:val="004E250D"/>
    <w:rsid w:val="00805178"/>
    <w:rsid w:val="0090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25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250D"/>
  </w:style>
  <w:style w:type="paragraph" w:styleId="Pieddepage">
    <w:name w:val="footer"/>
    <w:basedOn w:val="Normal"/>
    <w:link w:val="PieddepageCar"/>
    <w:uiPriority w:val="99"/>
    <w:unhideWhenUsed/>
    <w:rsid w:val="004E25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250D"/>
  </w:style>
  <w:style w:type="paragraph" w:styleId="Paragraphedeliste">
    <w:name w:val="List Paragraph"/>
    <w:basedOn w:val="Normal"/>
    <w:uiPriority w:val="34"/>
    <w:qFormat/>
    <w:rsid w:val="004E25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25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250D"/>
  </w:style>
  <w:style w:type="paragraph" w:styleId="Pieddepage">
    <w:name w:val="footer"/>
    <w:basedOn w:val="Normal"/>
    <w:link w:val="PieddepageCar"/>
    <w:uiPriority w:val="99"/>
    <w:unhideWhenUsed/>
    <w:rsid w:val="004E25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250D"/>
  </w:style>
  <w:style w:type="paragraph" w:styleId="Paragraphedeliste">
    <w:name w:val="List Paragraph"/>
    <w:basedOn w:val="Normal"/>
    <w:uiPriority w:val="34"/>
    <w:qFormat/>
    <w:rsid w:val="004E25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elevetho</dc:creator>
  <cp:lastModifiedBy>elevetho</cp:lastModifiedBy>
  <cp:revision>1</cp:revision>
  <dcterms:created xsi:type="dcterms:W3CDTF">2014-03-20T19:49:00Z</dcterms:created>
  <dcterms:modified xsi:type="dcterms:W3CDTF">2014-03-20T20:00:00Z</dcterms:modified>
</cp:coreProperties>
</file>